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12850"/>
  <w:body>
    <w:p w14:paraId="6059F71A" w14:textId="729EFCEE" w:rsidR="002C212D" w:rsidRDefault="002C212D" w:rsidP="002C212D">
      <w:pPr>
        <w:pStyle w:val="Cm"/>
        <w:jc w:val="center"/>
        <w:rPr>
          <w:caps w:val="0"/>
          <w:smallCaps/>
          <w:color w:val="auto"/>
          <w:spacing w:val="-10"/>
          <w:sz w:val="48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843A014" wp14:editId="6ADA278A">
            <wp:simplePos x="0" y="0"/>
            <wp:positionH relativeFrom="column">
              <wp:posOffset>5861685</wp:posOffset>
            </wp:positionH>
            <wp:positionV relativeFrom="paragraph">
              <wp:posOffset>0</wp:posOffset>
            </wp:positionV>
            <wp:extent cx="491490" cy="902335"/>
            <wp:effectExtent l="0" t="0" r="3810" b="0"/>
            <wp:wrapTight wrapText="bothSides">
              <wp:wrapPolygon edited="0">
                <wp:start x="4186" y="0"/>
                <wp:lineTo x="0" y="2280"/>
                <wp:lineTo x="0" y="20977"/>
                <wp:lineTo x="20930" y="20977"/>
                <wp:lineTo x="20930" y="2280"/>
                <wp:lineTo x="16744" y="0"/>
                <wp:lineTo x="4186" y="0"/>
              </wp:wrapPolygon>
            </wp:wrapTight>
            <wp:docPr id="820329156" name="Picture 820329156" descr="A logo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29156" name="Picture 820329156" descr="A logo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C14">
        <w:rPr>
          <w:caps w:val="0"/>
          <w:smallCaps/>
          <w:noProof/>
          <w:color w:val="auto"/>
          <w:spacing w:val="-10"/>
          <w:sz w:val="48"/>
          <w:szCs w:val="40"/>
        </w:rPr>
        <w:drawing>
          <wp:anchor distT="0" distB="0" distL="114300" distR="114300" simplePos="0" relativeHeight="251660288" behindDoc="1" locked="0" layoutInCell="1" allowOverlap="1" wp14:anchorId="00CF2D82" wp14:editId="122C0B7C">
            <wp:simplePos x="0" y="0"/>
            <wp:positionH relativeFrom="margin">
              <wp:align>left</wp:align>
            </wp:positionH>
            <wp:positionV relativeFrom="paragraph">
              <wp:posOffset>-163648</wp:posOffset>
            </wp:positionV>
            <wp:extent cx="1066347" cy="1066347"/>
            <wp:effectExtent l="0" t="0" r="0" b="0"/>
            <wp:wrapNone/>
            <wp:docPr id="3" name="Kép 3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szöveg látható&#10;&#10;Automatikusan generált leírás"/>
                    <pic:cNvPicPr/>
                  </pic:nvPicPr>
                  <pic:blipFill>
                    <a:blip r:embed="rId7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347" cy="1066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19A">
        <w:rPr>
          <w:caps w:val="0"/>
          <w:smallCaps/>
          <w:color w:val="auto"/>
          <w:spacing w:val="-10"/>
          <w:sz w:val="48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Feliratozástechnika</w:t>
      </w:r>
    </w:p>
    <w:p w14:paraId="416D6676" w14:textId="6A6DA66C" w:rsidR="002C212D" w:rsidRPr="002C212D" w:rsidRDefault="002C212D" w:rsidP="002C212D">
      <w:pPr>
        <w:pStyle w:val="Cm"/>
        <w:jc w:val="center"/>
        <w:rPr>
          <w:caps w:val="0"/>
          <w:smallCaps/>
          <w:color w:val="auto"/>
          <w:spacing w:val="-10"/>
          <w:sz w:val="48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D6158F">
        <w:rPr>
          <w:caps w:val="0"/>
          <w:smallCaps/>
          <w:noProof/>
          <w:spacing w:val="-10"/>
          <w:sz w:val="48"/>
          <w:szCs w:val="40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8EC685" wp14:editId="7DF9951B">
                <wp:simplePos x="0" y="0"/>
                <wp:positionH relativeFrom="margin">
                  <wp:posOffset>-451757</wp:posOffset>
                </wp:positionH>
                <wp:positionV relativeFrom="paragraph">
                  <wp:posOffset>479244</wp:posOffset>
                </wp:positionV>
                <wp:extent cx="7572375" cy="919842"/>
                <wp:effectExtent l="0" t="0" r="2857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919842"/>
                        </a:xfrm>
                        <a:prstGeom prst="rect">
                          <a:avLst/>
                        </a:prstGeom>
                        <a:solidFill>
                          <a:srgbClr val="CEAF87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1FF94CBF" id="Rectangle 1" o:spid="_x0000_s1026" style="position:absolute;margin-left:-35.55pt;margin-top:37.75pt;width:596.25pt;height:7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" fillcolor="#ceaf87" strokecolor="#a5c249 [3209]" strokeweight="1pt">
                <w10:wrap anchorx="margin"/>
              </v:rect>
            </w:pict>
          </mc:Fallback>
        </mc:AlternateContent>
      </w:r>
      <w:r w:rsidR="00735F26" w:rsidRPr="00D6158F">
        <w:rPr>
          <w:caps w:val="0"/>
          <w:smallCaps/>
          <w:color w:val="auto"/>
          <w:spacing w:val="-10"/>
          <w:sz w:val="48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S</w:t>
      </w:r>
      <w:r w:rsidR="00EE5653" w:rsidRPr="00D6158F">
        <w:rPr>
          <w:caps w:val="0"/>
          <w:smallCaps/>
          <w:color w:val="auto"/>
          <w:spacing w:val="-10"/>
          <w:sz w:val="48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zakmai továbbképzés</w:t>
      </w:r>
    </w:p>
    <w:p w14:paraId="176C049D" w14:textId="77777777" w:rsidR="002C212D" w:rsidRDefault="00735F26" w:rsidP="002C212D">
      <w:pPr>
        <w:spacing w:before="0" w:after="120"/>
        <w:rPr>
          <w:position w:val="6"/>
          <w:sz w:val="2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158F">
        <w:rPr>
          <w:position w:val="6"/>
          <w:sz w:val="2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ELTE BTK NYELVI KÖZVETÍTÉS INTÉZETE</w:t>
      </w:r>
    </w:p>
    <w:p w14:paraId="4D3DF777" w14:textId="25F9CA63" w:rsidR="005F3180" w:rsidRPr="00D6158F" w:rsidRDefault="002C212D" w:rsidP="002C212D">
      <w:pPr>
        <w:spacing w:before="0" w:after="120"/>
        <w:rPr>
          <w:position w:val="6"/>
          <w:sz w:val="2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position w:val="6"/>
          <w:sz w:val="2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="005F3180" w:rsidRPr="00D6158F">
        <w:rPr>
          <w:position w:val="6"/>
          <w:sz w:val="2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ORDÍTÓ- ÉS TOLMÁCSKÉPZŐ TANSZÉK</w:t>
      </w:r>
    </w:p>
    <w:p w14:paraId="5D4B7AB4" w14:textId="77777777" w:rsidR="00735F26" w:rsidRDefault="00415878" w:rsidP="002C212D">
      <w:pPr>
        <w:spacing w:after="120"/>
        <w:rPr>
          <w:position w:val="6"/>
          <w:sz w:val="2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158F">
        <w:rPr>
          <w:position w:val="6"/>
          <w:sz w:val="2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PROLANG NYELVI </w:t>
      </w:r>
      <w:r w:rsidR="005F3180" w:rsidRPr="00D6158F">
        <w:rPr>
          <w:position w:val="6"/>
          <w:sz w:val="2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SZAKMAI TOVÁBBKÉPZŐ KÖZPONT</w:t>
      </w:r>
    </w:p>
    <w:p w14:paraId="3256DE7E" w14:textId="77777777" w:rsidR="00B4219A" w:rsidRDefault="00B4219A" w:rsidP="00B4219A">
      <w:pPr>
        <w:spacing w:before="0" w:after="120"/>
        <w:jc w:val="both"/>
        <w:rPr>
          <w:sz w:val="24"/>
          <w:szCs w:val="24"/>
        </w:rPr>
      </w:pPr>
      <w:r w:rsidRPr="00975C93">
        <w:rPr>
          <w:b/>
          <w:sz w:val="24"/>
          <w:szCs w:val="24"/>
        </w:rPr>
        <w:t>A tanfolyam célja:</w:t>
      </w:r>
      <w:r w:rsidRPr="00975C93">
        <w:rPr>
          <w:sz w:val="24"/>
          <w:szCs w:val="24"/>
        </w:rPr>
        <w:t xml:space="preserve"> </w:t>
      </w:r>
      <w:r w:rsidRPr="00AB641E">
        <w:rPr>
          <w:sz w:val="24"/>
          <w:szCs w:val="24"/>
        </w:rPr>
        <w:t>Az elmúlt é</w:t>
      </w:r>
      <w:r>
        <w:rPr>
          <w:sz w:val="24"/>
          <w:szCs w:val="24"/>
        </w:rPr>
        <w:t>vtized</w:t>
      </w:r>
      <w:r w:rsidRPr="00AB641E">
        <w:rPr>
          <w:sz w:val="24"/>
          <w:szCs w:val="24"/>
        </w:rPr>
        <w:t xml:space="preserve">ben a streaming szolgáltatások, a YouTube és más audiovizuális tartalomszolgáltatók megjelenésével egyre nagyobb hangsúlyt kapnak a fordítási megbízások között a feliratozási feladatok. A továbbképzés során a hallgatók elsajátíthatják </w:t>
      </w:r>
      <w:r>
        <w:rPr>
          <w:sz w:val="24"/>
          <w:szCs w:val="24"/>
        </w:rPr>
        <w:t>egy ingyenes</w:t>
      </w:r>
      <w:r w:rsidRPr="00AB641E">
        <w:rPr>
          <w:sz w:val="24"/>
          <w:szCs w:val="24"/>
        </w:rPr>
        <w:t xml:space="preserve"> feliratozó szoftver, a Subtitle Edit működését, megismerhetik a feliratozás technikai és formai követelményeit, a piacon használt és elérhető szoftverek fajtáit </w:t>
      </w:r>
      <w:r>
        <w:rPr>
          <w:sz w:val="24"/>
          <w:szCs w:val="24"/>
        </w:rPr>
        <w:t xml:space="preserve">és jellemzőit. </w:t>
      </w:r>
      <w:r w:rsidRPr="00AB641E">
        <w:rPr>
          <w:sz w:val="24"/>
          <w:szCs w:val="24"/>
        </w:rPr>
        <w:t>A továbbképzés elsősorban a feliratozás technikai oldalára fókuszál, nem a fordítási kérdésekre, ezért elsősorban gyakorló fordítóknak, fordítóhallgatóknak ajánljuk.</w:t>
      </w:r>
      <w:r>
        <w:rPr>
          <w:sz w:val="24"/>
          <w:szCs w:val="24"/>
        </w:rPr>
        <w:t xml:space="preserve"> </w:t>
      </w:r>
      <w:r w:rsidRPr="00EE5653">
        <w:rPr>
          <w:sz w:val="24"/>
          <w:szCs w:val="24"/>
        </w:rPr>
        <w:t>A tréning 1</w:t>
      </w:r>
      <w:r>
        <w:rPr>
          <w:sz w:val="24"/>
          <w:szCs w:val="24"/>
        </w:rPr>
        <w:t>0, online felületen elérhető leckéből áll (oktatóvideó, segédanyag, gyakorló feladat), melyek a tanfolyam teljes ideje alatt hozzáférhetőek. A tanfolyam ideje alatt lehetőség van az oktatótól személyes konzultációt kérni.</w:t>
      </w:r>
    </w:p>
    <w:p w14:paraId="49A24750" w14:textId="77777777" w:rsidR="00B4219A" w:rsidRDefault="00B4219A" w:rsidP="00B4219A">
      <w:pPr>
        <w:spacing w:before="0" w:after="120"/>
        <w:jc w:val="both"/>
        <w:rPr>
          <w:b/>
          <w:bCs/>
          <w:sz w:val="24"/>
          <w:szCs w:val="24"/>
        </w:rPr>
      </w:pPr>
      <w:r w:rsidRPr="00292D93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tanfolyam során feldolgozott témák</w:t>
      </w:r>
      <w:r w:rsidRPr="00292D93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7196A319" w14:textId="77777777" w:rsidR="00B4219A" w:rsidRDefault="00B4219A" w:rsidP="00B4219A">
      <w:pPr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A feliratozás technikai feltételei, formai követelményei és alapfogalmai</w:t>
      </w:r>
    </w:p>
    <w:p w14:paraId="3AFBEA85" w14:textId="77777777" w:rsidR="00B4219A" w:rsidRDefault="00B4219A" w:rsidP="00B4219A">
      <w:pPr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Feliratozószoftverek és -felületek működése</w:t>
      </w:r>
    </w:p>
    <w:p w14:paraId="6D60D4A5" w14:textId="77777777" w:rsidR="00B4219A" w:rsidRDefault="00B4219A" w:rsidP="00B4219A">
      <w:pPr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A feliratfordítás buktatói</w:t>
      </w:r>
    </w:p>
    <w:p w14:paraId="36CAA019" w14:textId="77777777" w:rsidR="00B4219A" w:rsidRDefault="00B4219A" w:rsidP="00B4219A">
      <w:pPr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Fordítás Subtitle Editben</w:t>
      </w:r>
    </w:p>
    <w:p w14:paraId="166CB720" w14:textId="77777777" w:rsidR="00B4219A" w:rsidRDefault="00B4219A" w:rsidP="00B4219A">
      <w:pPr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Feliratok időzítése és szerkesztése (összevonás, igazítás, szétválasztás)</w:t>
      </w:r>
    </w:p>
    <w:p w14:paraId="63BA0A82" w14:textId="77777777" w:rsidR="00B4219A" w:rsidRDefault="00B4219A" w:rsidP="00B4219A">
      <w:pPr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Template és felirat készítése meglévő szövegkönyvből</w:t>
      </w:r>
    </w:p>
    <w:p w14:paraId="73320CCB" w14:textId="77777777" w:rsidR="00B4219A" w:rsidRDefault="00B4219A" w:rsidP="00B4219A">
      <w:pPr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Feliratok vágása, szöveg kiemelése, feliratok összeillesztése</w:t>
      </w:r>
    </w:p>
    <w:p w14:paraId="6221B357" w14:textId="77777777" w:rsidR="00B4219A" w:rsidRPr="00975C93" w:rsidRDefault="00B4219A" w:rsidP="00B4219A">
      <w:pPr>
        <w:spacing w:before="0" w:after="120"/>
        <w:jc w:val="both"/>
        <w:rPr>
          <w:sz w:val="24"/>
          <w:szCs w:val="24"/>
        </w:rPr>
      </w:pPr>
      <w:r w:rsidRPr="00975C93">
        <w:rPr>
          <w:b/>
          <w:sz w:val="24"/>
          <w:szCs w:val="24"/>
        </w:rPr>
        <w:t>Munkanyelvek:</w:t>
      </w:r>
      <w:r>
        <w:rPr>
          <w:sz w:val="24"/>
          <w:szCs w:val="24"/>
        </w:rPr>
        <w:t xml:space="preserve"> magyar (a gyakorló feladatokhoz biztosított anyagok angol nyelvűek)</w:t>
      </w:r>
    </w:p>
    <w:p w14:paraId="41EA0A84" w14:textId="291CE1B4" w:rsidR="00B4219A" w:rsidRPr="00EE5653" w:rsidRDefault="00B4219A" w:rsidP="00B4219A">
      <w:pPr>
        <w:spacing w:before="0" w:after="120"/>
        <w:jc w:val="both"/>
        <w:rPr>
          <w:sz w:val="24"/>
          <w:szCs w:val="24"/>
        </w:rPr>
      </w:pPr>
      <w:r w:rsidRPr="00975C93">
        <w:rPr>
          <w:b/>
          <w:sz w:val="24"/>
          <w:szCs w:val="24"/>
        </w:rPr>
        <w:t>A tanfolyam időpontja:</w:t>
      </w:r>
      <w:r>
        <w:rPr>
          <w:sz w:val="24"/>
          <w:szCs w:val="24"/>
        </w:rPr>
        <w:t xml:space="preserve"> </w:t>
      </w:r>
      <w:r w:rsidRPr="00EE5653">
        <w:rPr>
          <w:sz w:val="24"/>
          <w:szCs w:val="24"/>
        </w:rPr>
        <w:t>202</w:t>
      </w:r>
      <w:r>
        <w:rPr>
          <w:sz w:val="24"/>
          <w:szCs w:val="24"/>
        </w:rPr>
        <w:t xml:space="preserve">5. május </w:t>
      </w:r>
      <w:r w:rsidR="003031B8">
        <w:rPr>
          <w:sz w:val="24"/>
          <w:szCs w:val="24"/>
        </w:rPr>
        <w:t>26</w:t>
      </w:r>
      <w:r w:rsidRPr="00EE5653">
        <w:rPr>
          <w:sz w:val="24"/>
          <w:szCs w:val="24"/>
        </w:rPr>
        <w:t>–</w:t>
      </w:r>
      <w:r>
        <w:rPr>
          <w:sz w:val="24"/>
          <w:szCs w:val="24"/>
        </w:rPr>
        <w:t>jú</w:t>
      </w:r>
      <w:r w:rsidR="003031B8">
        <w:rPr>
          <w:sz w:val="24"/>
          <w:szCs w:val="24"/>
        </w:rPr>
        <w:t>l</w:t>
      </w:r>
      <w:r>
        <w:rPr>
          <w:sz w:val="24"/>
          <w:szCs w:val="24"/>
        </w:rPr>
        <w:t xml:space="preserve">ius </w:t>
      </w:r>
      <w:r w:rsidR="003031B8">
        <w:rPr>
          <w:sz w:val="24"/>
          <w:szCs w:val="24"/>
        </w:rPr>
        <w:t>25</w:t>
      </w:r>
      <w:r w:rsidRPr="00EE5653">
        <w:rPr>
          <w:sz w:val="24"/>
          <w:szCs w:val="24"/>
        </w:rPr>
        <w:t>.</w:t>
      </w:r>
      <w:r>
        <w:rPr>
          <w:sz w:val="24"/>
          <w:szCs w:val="24"/>
        </w:rPr>
        <w:t xml:space="preserve"> (Az anyagok online elérhetőségének intervalluma)</w:t>
      </w:r>
    </w:p>
    <w:p w14:paraId="4AA231BC" w14:textId="77777777" w:rsidR="00B4219A" w:rsidRDefault="00B4219A" w:rsidP="00B4219A">
      <w:pPr>
        <w:spacing w:before="0" w:after="120"/>
        <w:jc w:val="both"/>
        <w:rPr>
          <w:rStyle w:val="Hiperhivatkozs"/>
          <w:color w:val="auto"/>
          <w:sz w:val="24"/>
          <w:szCs w:val="24"/>
        </w:rPr>
      </w:pPr>
      <w:r w:rsidRPr="00975C93">
        <w:rPr>
          <w:b/>
          <w:sz w:val="24"/>
          <w:szCs w:val="24"/>
        </w:rPr>
        <w:t>Jelentkezés és további információ:</w:t>
      </w:r>
      <w:r w:rsidRPr="00975C93">
        <w:rPr>
          <w:sz w:val="24"/>
          <w:szCs w:val="24"/>
        </w:rPr>
        <w:t xml:space="preserve"> </w:t>
      </w:r>
      <w:hyperlink r:id="rId9" w:history="1">
        <w:r w:rsidRPr="002A3CC3">
          <w:rPr>
            <w:rStyle w:val="Hiperhivatkozs"/>
            <w:color w:val="auto"/>
            <w:sz w:val="24"/>
            <w:szCs w:val="24"/>
          </w:rPr>
          <w:t>prolang@btk.elte.hu</w:t>
        </w:r>
      </w:hyperlink>
    </w:p>
    <w:p w14:paraId="4B5AD396" w14:textId="77777777" w:rsidR="00B4219A" w:rsidRPr="00BD6D17" w:rsidRDefault="00B4219A" w:rsidP="00B4219A">
      <w:pPr>
        <w:spacing w:before="0" w:after="120"/>
        <w:ind w:left="3540"/>
        <w:jc w:val="both"/>
        <w:rPr>
          <w:b/>
          <w:bCs/>
          <w:sz w:val="24"/>
          <w:szCs w:val="24"/>
          <w:u w:val="single"/>
        </w:rPr>
      </w:pPr>
      <w:r w:rsidRPr="00BD6D17">
        <w:rPr>
          <w:rStyle w:val="Hiperhivatkozs"/>
          <w:b/>
          <w:bCs/>
          <w:color w:val="auto"/>
          <w:sz w:val="24"/>
          <w:szCs w:val="24"/>
          <w:u w:val="none"/>
        </w:rPr>
        <w:t>https://languages.elte.hu/prolang</w:t>
      </w:r>
    </w:p>
    <w:p w14:paraId="7673F69C" w14:textId="2C267494" w:rsidR="00B4219A" w:rsidRPr="00975C93" w:rsidRDefault="00B4219A" w:rsidP="00B4219A">
      <w:pPr>
        <w:spacing w:before="0" w:after="120"/>
        <w:jc w:val="both"/>
        <w:rPr>
          <w:sz w:val="24"/>
          <w:szCs w:val="24"/>
        </w:rPr>
      </w:pPr>
      <w:r w:rsidRPr="00975C93">
        <w:rPr>
          <w:b/>
          <w:sz w:val="24"/>
          <w:szCs w:val="24"/>
        </w:rPr>
        <w:t>Jelentkezési határidő:</w:t>
      </w:r>
      <w:r>
        <w:rPr>
          <w:sz w:val="24"/>
          <w:szCs w:val="24"/>
        </w:rPr>
        <w:t xml:space="preserve"> 2025</w:t>
      </w:r>
      <w:r w:rsidRPr="00975C93">
        <w:rPr>
          <w:sz w:val="24"/>
          <w:szCs w:val="24"/>
        </w:rPr>
        <w:t xml:space="preserve">. </w:t>
      </w:r>
      <w:r w:rsidR="003031B8">
        <w:rPr>
          <w:sz w:val="24"/>
          <w:szCs w:val="24"/>
        </w:rPr>
        <w:t>május 18</w:t>
      </w:r>
      <w:r>
        <w:rPr>
          <w:sz w:val="24"/>
          <w:szCs w:val="24"/>
        </w:rPr>
        <w:t>., de a tanfolyam díjának elutalása előtt, a helyek korlátozott száma miatt kérjük minden esetben először jelezzék részvételüket a fenti e-mail-címen!</w:t>
      </w:r>
    </w:p>
    <w:p w14:paraId="59C8A5B2" w14:textId="77777777" w:rsidR="00B4219A" w:rsidRPr="00975C93" w:rsidRDefault="00B4219A" w:rsidP="00B4219A">
      <w:pPr>
        <w:spacing w:before="0" w:after="120"/>
        <w:jc w:val="both"/>
        <w:rPr>
          <w:sz w:val="24"/>
          <w:szCs w:val="24"/>
        </w:rPr>
      </w:pPr>
      <w:r w:rsidRPr="00975C93">
        <w:rPr>
          <w:b/>
          <w:sz w:val="24"/>
          <w:szCs w:val="24"/>
        </w:rPr>
        <w:t>Tanfolyami díj:</w:t>
      </w:r>
      <w:r>
        <w:rPr>
          <w:sz w:val="24"/>
          <w:szCs w:val="24"/>
        </w:rPr>
        <w:t xml:space="preserve"> 40</w:t>
      </w:r>
      <w:r w:rsidRPr="00975C93">
        <w:rPr>
          <w:sz w:val="24"/>
          <w:szCs w:val="24"/>
        </w:rPr>
        <w:t> 000 Ft</w:t>
      </w:r>
    </w:p>
    <w:p w14:paraId="01899494" w14:textId="77777777" w:rsidR="00B4219A" w:rsidRPr="00975C93" w:rsidRDefault="00B4219A" w:rsidP="00B4219A">
      <w:pPr>
        <w:spacing w:before="0" w:after="120"/>
        <w:jc w:val="both"/>
        <w:rPr>
          <w:sz w:val="24"/>
          <w:szCs w:val="24"/>
        </w:rPr>
      </w:pPr>
      <w:r w:rsidRPr="00975C93">
        <w:rPr>
          <w:sz w:val="24"/>
          <w:szCs w:val="24"/>
        </w:rPr>
        <w:t xml:space="preserve">A tanfolyami díj befizetését </w:t>
      </w:r>
      <w:r>
        <w:rPr>
          <w:sz w:val="24"/>
          <w:szCs w:val="24"/>
        </w:rPr>
        <w:t>április 24-ig kérjük</w:t>
      </w:r>
      <w:r w:rsidRPr="00975C93">
        <w:rPr>
          <w:sz w:val="24"/>
          <w:szCs w:val="24"/>
        </w:rPr>
        <w:t xml:space="preserve"> az alábbiak szerint: </w:t>
      </w:r>
    </w:p>
    <w:p w14:paraId="1615AF5C" w14:textId="14FA645A" w:rsidR="00B4219A" w:rsidRDefault="00B4219A" w:rsidP="00B4219A">
      <w:pPr>
        <w:spacing w:before="0" w:after="120"/>
        <w:jc w:val="both"/>
        <w:rPr>
          <w:sz w:val="24"/>
          <w:szCs w:val="24"/>
        </w:rPr>
      </w:pPr>
      <w:r w:rsidRPr="00975C93">
        <w:rPr>
          <w:b/>
          <w:sz w:val="24"/>
          <w:szCs w:val="24"/>
        </w:rPr>
        <w:t>Bankszámlaszám:</w:t>
      </w:r>
      <w:r w:rsidRPr="00975C93">
        <w:rPr>
          <w:sz w:val="24"/>
          <w:szCs w:val="24"/>
        </w:rPr>
        <w:t xml:space="preserve"> </w:t>
      </w:r>
      <w:r w:rsidRPr="00975C93">
        <w:rPr>
          <w:bCs/>
          <w:sz w:val="24"/>
          <w:szCs w:val="24"/>
        </w:rPr>
        <w:t>10032000-01426201-00000000</w:t>
      </w:r>
      <w:r w:rsidRPr="00975C9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75C93">
        <w:rPr>
          <w:sz w:val="24"/>
          <w:szCs w:val="24"/>
        </w:rPr>
        <w:t xml:space="preserve">ELTE </w:t>
      </w:r>
    </w:p>
    <w:p w14:paraId="58F51BBC" w14:textId="6669A418" w:rsidR="00B4219A" w:rsidRPr="00975C93" w:rsidRDefault="00B4219A" w:rsidP="00B4219A">
      <w:pPr>
        <w:spacing w:before="0" w:after="120"/>
        <w:jc w:val="both"/>
        <w:rPr>
          <w:b/>
          <w:sz w:val="24"/>
          <w:szCs w:val="24"/>
        </w:rPr>
      </w:pPr>
      <w:r w:rsidRPr="00975C93">
        <w:rPr>
          <w:sz w:val="24"/>
          <w:szCs w:val="24"/>
        </w:rPr>
        <w:t xml:space="preserve">Közlemény rovat: </w:t>
      </w:r>
      <w:r w:rsidR="005F1715">
        <w:rPr>
          <w:b/>
          <w:bCs/>
          <w:sz w:val="24"/>
          <w:szCs w:val="24"/>
        </w:rPr>
        <w:t>C10701/23</w:t>
      </w:r>
      <w:r w:rsidRPr="00975C93">
        <w:rPr>
          <w:b/>
          <w:bCs/>
          <w:sz w:val="24"/>
          <w:szCs w:val="24"/>
        </w:rPr>
        <w:t xml:space="preserve"> és</w:t>
      </w:r>
      <w:r>
        <w:rPr>
          <w:b/>
          <w:bCs/>
          <w:sz w:val="24"/>
          <w:szCs w:val="24"/>
        </w:rPr>
        <w:t xml:space="preserve"> a</w:t>
      </w:r>
      <w:r w:rsidRPr="00975C93">
        <w:rPr>
          <w:b/>
          <w:bCs/>
          <w:sz w:val="24"/>
          <w:szCs w:val="24"/>
        </w:rPr>
        <w:t xml:space="preserve"> jelentkező neve</w:t>
      </w:r>
    </w:p>
    <w:p w14:paraId="7A4704C4" w14:textId="53EF90A6" w:rsidR="00735F26" w:rsidRPr="00D6158F" w:rsidRDefault="003031B8" w:rsidP="003031B8">
      <w:pPr>
        <w:spacing w:before="0" w:after="120"/>
        <w:jc w:val="both"/>
        <w:rPr>
          <w:spacing w:val="-20"/>
          <w:position w:val="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158F">
        <w:rPr>
          <w:sz w:val="24"/>
          <w:szCs w:val="24"/>
        </w:rPr>
        <w:t xml:space="preserve">A tanfolyami díj befizetését </w:t>
      </w:r>
      <w:r>
        <w:rPr>
          <w:sz w:val="24"/>
          <w:szCs w:val="24"/>
        </w:rPr>
        <w:t>2025. május</w:t>
      </w:r>
      <w:r w:rsidRPr="00D615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20-ig </w:t>
      </w:r>
      <w:r w:rsidRPr="00D6158F">
        <w:rPr>
          <w:sz w:val="24"/>
          <w:szCs w:val="24"/>
        </w:rPr>
        <w:t>kérjük</w:t>
      </w:r>
      <w:r>
        <w:rPr>
          <w:sz w:val="24"/>
          <w:szCs w:val="24"/>
        </w:rPr>
        <w:t xml:space="preserve"> teljesíteni, és az igazolást elküldeni a </w:t>
      </w:r>
      <w:hyperlink r:id="rId10" w:history="1">
        <w:r w:rsidRPr="00D6158F">
          <w:rPr>
            <w:rStyle w:val="Hiperhivatkozs"/>
            <w:color w:val="auto"/>
            <w:sz w:val="24"/>
            <w:szCs w:val="24"/>
          </w:rPr>
          <w:t>prolang@btk.elte.hu</w:t>
        </w:r>
      </w:hyperlink>
      <w:r>
        <w:rPr>
          <w:rStyle w:val="Hiperhivatkozs"/>
          <w:color w:val="auto"/>
          <w:sz w:val="24"/>
          <w:szCs w:val="24"/>
        </w:rPr>
        <w:t xml:space="preserve"> e-mail címre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Számlaigényét is itt tudja jelezni.</w:t>
      </w:r>
    </w:p>
    <w:sectPr w:rsidR="00735F26" w:rsidRPr="00D6158F" w:rsidSect="003561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6056" w14:textId="77777777" w:rsidR="00E76983" w:rsidRDefault="00E76983" w:rsidP="008F010A">
      <w:pPr>
        <w:spacing w:before="0" w:after="0" w:line="240" w:lineRule="auto"/>
      </w:pPr>
      <w:r>
        <w:separator/>
      </w:r>
    </w:p>
  </w:endnote>
  <w:endnote w:type="continuationSeparator" w:id="0">
    <w:p w14:paraId="49E2AB4B" w14:textId="77777777" w:rsidR="00E76983" w:rsidRDefault="00E76983" w:rsidP="008F01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278E" w14:textId="77777777" w:rsidR="008F010A" w:rsidRDefault="008F010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E25E" w14:textId="77777777" w:rsidR="008F010A" w:rsidRDefault="008F010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9643" w14:textId="77777777" w:rsidR="008F010A" w:rsidRDefault="008F010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F445" w14:textId="77777777" w:rsidR="00E76983" w:rsidRDefault="00E76983" w:rsidP="008F010A">
      <w:pPr>
        <w:spacing w:before="0" w:after="0" w:line="240" w:lineRule="auto"/>
      </w:pPr>
      <w:r>
        <w:separator/>
      </w:r>
    </w:p>
  </w:footnote>
  <w:footnote w:type="continuationSeparator" w:id="0">
    <w:p w14:paraId="70D0691A" w14:textId="77777777" w:rsidR="00E76983" w:rsidRDefault="00E76983" w:rsidP="008F01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0B5D" w14:textId="77777777" w:rsidR="008F010A" w:rsidRDefault="008F010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090F" w14:textId="77777777" w:rsidR="008F010A" w:rsidRDefault="008F010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1326" w14:textId="77777777" w:rsidR="008F010A" w:rsidRDefault="008F010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>
      <o:colormru v:ext="edit" colors="#01285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26"/>
    <w:rsid w:val="00057206"/>
    <w:rsid w:val="00086A59"/>
    <w:rsid w:val="00094E34"/>
    <w:rsid w:val="000A77D2"/>
    <w:rsid w:val="001555C2"/>
    <w:rsid w:val="001A6DA3"/>
    <w:rsid w:val="00235B17"/>
    <w:rsid w:val="0024082F"/>
    <w:rsid w:val="002410F1"/>
    <w:rsid w:val="002521B2"/>
    <w:rsid w:val="002A3CC3"/>
    <w:rsid w:val="002B75EF"/>
    <w:rsid w:val="002C212D"/>
    <w:rsid w:val="003031B8"/>
    <w:rsid w:val="0035618E"/>
    <w:rsid w:val="003A63DA"/>
    <w:rsid w:val="003F4EB3"/>
    <w:rsid w:val="0040460A"/>
    <w:rsid w:val="004139B2"/>
    <w:rsid w:val="00415878"/>
    <w:rsid w:val="00435FD5"/>
    <w:rsid w:val="004F6603"/>
    <w:rsid w:val="005633A6"/>
    <w:rsid w:val="005F1715"/>
    <w:rsid w:val="005F3180"/>
    <w:rsid w:val="00611660"/>
    <w:rsid w:val="006D2E16"/>
    <w:rsid w:val="00735F26"/>
    <w:rsid w:val="00834062"/>
    <w:rsid w:val="008F010A"/>
    <w:rsid w:val="00975C93"/>
    <w:rsid w:val="009B7398"/>
    <w:rsid w:val="009C79F2"/>
    <w:rsid w:val="00A86934"/>
    <w:rsid w:val="00AB5452"/>
    <w:rsid w:val="00AB7C14"/>
    <w:rsid w:val="00B05D20"/>
    <w:rsid w:val="00B071F1"/>
    <w:rsid w:val="00B4219A"/>
    <w:rsid w:val="00BD6D17"/>
    <w:rsid w:val="00C00AD3"/>
    <w:rsid w:val="00CB33D8"/>
    <w:rsid w:val="00D6158F"/>
    <w:rsid w:val="00DD3CD5"/>
    <w:rsid w:val="00DE5EEC"/>
    <w:rsid w:val="00E76983"/>
    <w:rsid w:val="00EE5653"/>
    <w:rsid w:val="00EF1942"/>
    <w:rsid w:val="00F6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12850"/>
    </o:shapedefaults>
    <o:shapelayout v:ext="edit">
      <o:idmap v:ext="edit" data="2"/>
    </o:shapelayout>
  </w:shapeDefaults>
  <w:decimalSymbol w:val=","/>
  <w:listSeparator w:val=";"/>
  <w14:docId w14:val="18D923A6"/>
  <w15:docId w15:val="{734070E2-1A43-4387-869F-0B0F9CE6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5F26"/>
  </w:style>
  <w:style w:type="paragraph" w:styleId="Cmsor1">
    <w:name w:val="heading 1"/>
    <w:basedOn w:val="Norml"/>
    <w:next w:val="Norml"/>
    <w:link w:val="Cmsor1Char"/>
    <w:uiPriority w:val="9"/>
    <w:qFormat/>
    <w:rsid w:val="00735F26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5F26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5F26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5F26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5F26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5F26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5F26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5F2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5F2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5F26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5F26"/>
    <w:rPr>
      <w:caps/>
      <w:spacing w:val="15"/>
      <w:shd w:val="clear" w:color="auto" w:fill="C7E2FA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35F26"/>
    <w:rPr>
      <w:caps/>
      <w:color w:val="073662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5F26"/>
    <w:rPr>
      <w:caps/>
      <w:color w:val="0B5294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5F26"/>
    <w:rPr>
      <w:caps/>
      <w:color w:val="0B5294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5F26"/>
    <w:rPr>
      <w:caps/>
      <w:color w:val="0B5294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5F26"/>
    <w:rPr>
      <w:caps/>
      <w:color w:val="0B5294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5F26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5F26"/>
    <w:rPr>
      <w:i/>
      <w:iCs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735F26"/>
    <w:rPr>
      <w:b/>
      <w:bCs/>
      <w:color w:val="0B5294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735F26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35F26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735F2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cmChar">
    <w:name w:val="Alcím Char"/>
    <w:basedOn w:val="Bekezdsalapbettpusa"/>
    <w:link w:val="Alcm"/>
    <w:uiPriority w:val="11"/>
    <w:rsid w:val="00735F26"/>
    <w:rPr>
      <w:caps/>
      <w:color w:val="595959" w:themeColor="text1" w:themeTint="A6"/>
      <w:spacing w:val="10"/>
      <w:sz w:val="21"/>
      <w:szCs w:val="21"/>
    </w:rPr>
  </w:style>
  <w:style w:type="character" w:styleId="Kiemels2">
    <w:name w:val="Strong"/>
    <w:uiPriority w:val="22"/>
    <w:qFormat/>
    <w:rsid w:val="00735F26"/>
    <w:rPr>
      <w:b/>
      <w:bCs/>
    </w:rPr>
  </w:style>
  <w:style w:type="character" w:styleId="Kiemels">
    <w:name w:val="Emphasis"/>
    <w:uiPriority w:val="20"/>
    <w:qFormat/>
    <w:rsid w:val="00735F26"/>
    <w:rPr>
      <w:caps/>
      <w:color w:val="073662" w:themeColor="accent1" w:themeShade="7F"/>
      <w:spacing w:val="5"/>
    </w:rPr>
  </w:style>
  <w:style w:type="paragraph" w:styleId="Nincstrkz">
    <w:name w:val="No Spacing"/>
    <w:uiPriority w:val="1"/>
    <w:qFormat/>
    <w:rsid w:val="00735F26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735F26"/>
    <w:rPr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735F26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5F26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5F26"/>
    <w:rPr>
      <w:color w:val="0F6FC6" w:themeColor="accent1"/>
      <w:sz w:val="24"/>
      <w:szCs w:val="24"/>
    </w:rPr>
  </w:style>
  <w:style w:type="character" w:styleId="Finomkiemels">
    <w:name w:val="Subtle Emphasis"/>
    <w:uiPriority w:val="19"/>
    <w:qFormat/>
    <w:rsid w:val="00735F26"/>
    <w:rPr>
      <w:i/>
      <w:iCs/>
      <w:color w:val="073662" w:themeColor="accent1" w:themeShade="7F"/>
    </w:rPr>
  </w:style>
  <w:style w:type="character" w:styleId="Erskiemels">
    <w:name w:val="Intense Emphasis"/>
    <w:uiPriority w:val="21"/>
    <w:qFormat/>
    <w:rsid w:val="00735F26"/>
    <w:rPr>
      <w:b/>
      <w:bCs/>
      <w:caps/>
      <w:color w:val="073662" w:themeColor="accent1" w:themeShade="7F"/>
      <w:spacing w:val="10"/>
    </w:rPr>
  </w:style>
  <w:style w:type="character" w:styleId="Finomhivatkozs">
    <w:name w:val="Subtle Reference"/>
    <w:uiPriority w:val="31"/>
    <w:qFormat/>
    <w:rsid w:val="00735F26"/>
    <w:rPr>
      <w:b/>
      <w:bCs/>
      <w:color w:val="0F6FC6" w:themeColor="accent1"/>
    </w:rPr>
  </w:style>
  <w:style w:type="character" w:styleId="Ershivatkozs">
    <w:name w:val="Intense Reference"/>
    <w:uiPriority w:val="32"/>
    <w:qFormat/>
    <w:rsid w:val="00735F26"/>
    <w:rPr>
      <w:b/>
      <w:bCs/>
      <w:i/>
      <w:iCs/>
      <w:caps/>
      <w:color w:val="0F6FC6" w:themeColor="accent1"/>
    </w:rPr>
  </w:style>
  <w:style w:type="character" w:styleId="Knyvcme">
    <w:name w:val="Book Title"/>
    <w:uiPriority w:val="33"/>
    <w:qFormat/>
    <w:rsid w:val="00735F26"/>
    <w:rPr>
      <w:b/>
      <w:bCs/>
      <w:i/>
      <w:iC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35F26"/>
    <w:pPr>
      <w:outlineLvl w:val="9"/>
    </w:pPr>
  </w:style>
  <w:style w:type="character" w:styleId="Hiperhivatkozs">
    <w:name w:val="Hyperlink"/>
    <w:basedOn w:val="Bekezdsalapbettpusa"/>
    <w:uiPriority w:val="99"/>
    <w:unhideWhenUsed/>
    <w:rsid w:val="0035618E"/>
    <w:rPr>
      <w:color w:val="F49100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A3CC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F010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010A"/>
  </w:style>
  <w:style w:type="paragraph" w:styleId="llb">
    <w:name w:val="footer"/>
    <w:basedOn w:val="Norml"/>
    <w:link w:val="llbChar"/>
    <w:uiPriority w:val="99"/>
    <w:unhideWhenUsed/>
    <w:rsid w:val="008F010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010A"/>
  </w:style>
  <w:style w:type="paragraph" w:styleId="NormlWeb">
    <w:name w:val="Normal (Web)"/>
    <w:basedOn w:val="Norml"/>
    <w:uiPriority w:val="99"/>
    <w:semiHidden/>
    <w:unhideWhenUsed/>
    <w:rsid w:val="002C212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prolang@btk.elte.h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lang@btk.elte.hu" TargetMode="Externa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293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Bertalan Zoltánné</cp:lastModifiedBy>
  <cp:revision>4</cp:revision>
  <cp:lastPrinted>2020-02-20T08:27:00Z</cp:lastPrinted>
  <dcterms:created xsi:type="dcterms:W3CDTF">2025-03-13T10:20:00Z</dcterms:created>
  <dcterms:modified xsi:type="dcterms:W3CDTF">2025-05-05T09:37:00Z</dcterms:modified>
</cp:coreProperties>
</file>